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54C4" w:rsidRDefault="009454C4" w:rsidP="009454C4">
      <w:pPr>
        <w:jc w:val="center"/>
        <w:rPr>
          <w:rFonts w:hint="eastAsia"/>
        </w:rPr>
      </w:pPr>
      <w:r>
        <w:rPr>
          <w:rFonts w:hint="eastAsia"/>
        </w:rPr>
        <w:t>柳林县人民政府办公室关于印发柳林县</w:t>
      </w:r>
      <w:r>
        <w:rPr>
          <w:rFonts w:hint="eastAsia"/>
        </w:rPr>
        <w:t>2021</w:t>
      </w:r>
      <w:r>
        <w:rPr>
          <w:rFonts w:hint="eastAsia"/>
        </w:rPr>
        <w:t>年优质民用煤供应实施方案的通知</w:t>
      </w:r>
    </w:p>
    <w:p w:rsidR="009454C4" w:rsidRDefault="009454C4" w:rsidP="009454C4">
      <w:pPr>
        <w:jc w:val="center"/>
        <w:rPr>
          <w:rFonts w:hint="eastAsia"/>
        </w:rPr>
      </w:pPr>
      <w:r>
        <w:rPr>
          <w:rFonts w:hint="eastAsia"/>
        </w:rPr>
        <w:t>柳政办发〔</w:t>
      </w:r>
      <w:r>
        <w:rPr>
          <w:rFonts w:hint="eastAsia"/>
        </w:rPr>
        <w:t>2021</w:t>
      </w:r>
      <w:r>
        <w:rPr>
          <w:rFonts w:hint="eastAsia"/>
        </w:rPr>
        <w:t>〕</w:t>
      </w:r>
      <w:r>
        <w:rPr>
          <w:rFonts w:hint="eastAsia"/>
        </w:rPr>
        <w:t>11</w:t>
      </w:r>
      <w:r>
        <w:rPr>
          <w:rFonts w:hint="eastAsia"/>
        </w:rPr>
        <w:t>号</w:t>
      </w:r>
    </w:p>
    <w:p w:rsidR="009454C4" w:rsidRDefault="009454C4" w:rsidP="009454C4"/>
    <w:p w:rsidR="009454C4" w:rsidRDefault="009454C4" w:rsidP="009454C4">
      <w:pPr>
        <w:rPr>
          <w:rFonts w:hint="eastAsia"/>
        </w:rPr>
      </w:pPr>
      <w:r>
        <w:rPr>
          <w:rFonts w:hint="eastAsia"/>
        </w:rPr>
        <w:t>各乡（镇）人民政府，县直有关单位：</w:t>
      </w:r>
    </w:p>
    <w:p w:rsidR="009454C4" w:rsidRDefault="009454C4" w:rsidP="009454C4"/>
    <w:p w:rsidR="009454C4" w:rsidRDefault="009454C4" w:rsidP="009454C4">
      <w:pPr>
        <w:rPr>
          <w:rFonts w:hint="eastAsia"/>
        </w:rPr>
      </w:pPr>
      <w:r>
        <w:rPr>
          <w:rFonts w:hint="eastAsia"/>
        </w:rPr>
        <w:tab/>
      </w:r>
      <w:r>
        <w:rPr>
          <w:rFonts w:hint="eastAsia"/>
        </w:rPr>
        <w:t>《柳林县</w:t>
      </w:r>
      <w:r>
        <w:rPr>
          <w:rFonts w:hint="eastAsia"/>
        </w:rPr>
        <w:t>2021</w:t>
      </w:r>
      <w:r>
        <w:rPr>
          <w:rFonts w:hint="eastAsia"/>
        </w:rPr>
        <w:t>年优质民用煤供应实施方案》已经县政府同意，现印发给你们，请严格遵照执行。</w:t>
      </w:r>
    </w:p>
    <w:p w:rsidR="009454C4" w:rsidRDefault="009454C4" w:rsidP="009454C4"/>
    <w:p w:rsidR="009454C4" w:rsidRDefault="009454C4" w:rsidP="009454C4">
      <w:pPr>
        <w:jc w:val="right"/>
        <w:rPr>
          <w:rFonts w:hint="eastAsia"/>
        </w:rPr>
      </w:pPr>
      <w:r>
        <w:rPr>
          <w:rFonts w:hint="eastAsia"/>
        </w:rPr>
        <w:t>柳林县人民政府办公室</w:t>
      </w:r>
    </w:p>
    <w:p w:rsidR="009454C4" w:rsidRDefault="009454C4" w:rsidP="009454C4">
      <w:pPr>
        <w:jc w:val="right"/>
        <w:rPr>
          <w:rFonts w:hint="eastAsia"/>
        </w:rPr>
      </w:pPr>
      <w:r>
        <w:rPr>
          <w:rFonts w:hint="eastAsia"/>
        </w:rPr>
        <w:t>2021</w:t>
      </w:r>
      <w:r>
        <w:rPr>
          <w:rFonts w:hint="eastAsia"/>
        </w:rPr>
        <w:t>年</w:t>
      </w:r>
      <w:r>
        <w:rPr>
          <w:rFonts w:hint="eastAsia"/>
        </w:rPr>
        <w:t>6</w:t>
      </w:r>
      <w:r>
        <w:rPr>
          <w:rFonts w:hint="eastAsia"/>
        </w:rPr>
        <w:t>月</w:t>
      </w:r>
      <w:r>
        <w:rPr>
          <w:rFonts w:hint="eastAsia"/>
        </w:rPr>
        <w:t>22</w:t>
      </w:r>
      <w:r>
        <w:rPr>
          <w:rFonts w:hint="eastAsia"/>
        </w:rPr>
        <w:t>日</w:t>
      </w:r>
    </w:p>
    <w:p w:rsidR="009454C4" w:rsidRDefault="009454C4" w:rsidP="009454C4">
      <w:pPr>
        <w:jc w:val="right"/>
        <w:rPr>
          <w:rFonts w:hint="eastAsia"/>
        </w:rPr>
      </w:pPr>
      <w:r>
        <w:rPr>
          <w:rFonts w:hint="eastAsia"/>
        </w:rPr>
        <w:t>（此件公开发布）</w:t>
      </w:r>
    </w:p>
    <w:p w:rsidR="009454C4" w:rsidRDefault="009454C4" w:rsidP="009454C4"/>
    <w:p w:rsidR="009454C4" w:rsidRDefault="009454C4" w:rsidP="009454C4">
      <w:pPr>
        <w:jc w:val="center"/>
        <w:rPr>
          <w:rFonts w:hint="eastAsia"/>
        </w:rPr>
      </w:pPr>
      <w:bookmarkStart w:id="0" w:name="_GoBack"/>
      <w:r>
        <w:rPr>
          <w:rFonts w:hint="eastAsia"/>
        </w:rPr>
        <w:t>柳林县</w:t>
      </w:r>
      <w:r>
        <w:rPr>
          <w:rFonts w:hint="eastAsia"/>
        </w:rPr>
        <w:t>2021</w:t>
      </w:r>
      <w:r>
        <w:rPr>
          <w:rFonts w:hint="eastAsia"/>
        </w:rPr>
        <w:t>年优质民用煤供应实施方案</w:t>
      </w:r>
    </w:p>
    <w:bookmarkEnd w:id="0"/>
    <w:p w:rsidR="009454C4" w:rsidRDefault="009454C4" w:rsidP="009454C4"/>
    <w:p w:rsidR="009454C4" w:rsidRDefault="009454C4" w:rsidP="009454C4">
      <w:pPr>
        <w:rPr>
          <w:rFonts w:hint="eastAsia"/>
        </w:rPr>
      </w:pPr>
      <w:r>
        <w:rPr>
          <w:rFonts w:hint="eastAsia"/>
        </w:rPr>
        <w:tab/>
      </w:r>
      <w:r>
        <w:rPr>
          <w:rFonts w:hint="eastAsia"/>
        </w:rPr>
        <w:t>为切实减少燃煤污染，加强劣质散煤管控，有效改善全县空气质量，全面做好</w:t>
      </w:r>
      <w:r>
        <w:rPr>
          <w:rFonts w:hint="eastAsia"/>
        </w:rPr>
        <w:t>2021</w:t>
      </w:r>
      <w:r>
        <w:rPr>
          <w:rFonts w:hint="eastAsia"/>
        </w:rPr>
        <w:t>年优质民用煤供应工作，制定本实施方案。</w:t>
      </w:r>
    </w:p>
    <w:p w:rsidR="009454C4" w:rsidRDefault="009454C4" w:rsidP="009454C4"/>
    <w:p w:rsidR="009454C4" w:rsidRPr="009454C4" w:rsidRDefault="009454C4" w:rsidP="009454C4">
      <w:pPr>
        <w:rPr>
          <w:rFonts w:hint="eastAsia"/>
          <w:b/>
        </w:rPr>
      </w:pPr>
      <w:r>
        <w:rPr>
          <w:rFonts w:hint="eastAsia"/>
        </w:rPr>
        <w:tab/>
      </w:r>
      <w:r w:rsidRPr="009454C4">
        <w:rPr>
          <w:rFonts w:hint="eastAsia"/>
          <w:b/>
        </w:rPr>
        <w:t>一、供煤范围及供煤标准</w:t>
      </w:r>
    </w:p>
    <w:p w:rsidR="009454C4" w:rsidRDefault="009454C4" w:rsidP="009454C4"/>
    <w:p w:rsidR="009454C4" w:rsidRDefault="009454C4" w:rsidP="009454C4">
      <w:pPr>
        <w:rPr>
          <w:rFonts w:hint="eastAsia"/>
        </w:rPr>
      </w:pPr>
      <w:r>
        <w:rPr>
          <w:rFonts w:hint="eastAsia"/>
        </w:rPr>
        <w:tab/>
      </w:r>
      <w:r>
        <w:rPr>
          <w:rFonts w:hint="eastAsia"/>
        </w:rPr>
        <w:t>全县（除已实施清洁供暖改造的区域）全部选用型煤或生物质燃料作为生产生活及冬季取暖用煤。型煤：硫分</w:t>
      </w:r>
      <w:r>
        <w:rPr>
          <w:rFonts w:hint="eastAsia"/>
        </w:rPr>
        <w:t>0.5</w:t>
      </w:r>
      <w:r>
        <w:rPr>
          <w:rFonts w:hint="eastAsia"/>
        </w:rPr>
        <w:t>以下、灰分</w:t>
      </w:r>
      <w:r>
        <w:rPr>
          <w:rFonts w:hint="eastAsia"/>
        </w:rPr>
        <w:t>24%</w:t>
      </w:r>
      <w:r>
        <w:rPr>
          <w:rFonts w:hint="eastAsia"/>
        </w:rPr>
        <w:t>以下、挥发分</w:t>
      </w:r>
      <w:r>
        <w:rPr>
          <w:rFonts w:hint="eastAsia"/>
        </w:rPr>
        <w:t>12%</w:t>
      </w:r>
      <w:r>
        <w:rPr>
          <w:rFonts w:hint="eastAsia"/>
        </w:rPr>
        <w:t>以下、发热量</w:t>
      </w:r>
      <w:r>
        <w:rPr>
          <w:rFonts w:hint="eastAsia"/>
        </w:rPr>
        <w:t>5000-5700</w:t>
      </w:r>
      <w:r>
        <w:rPr>
          <w:rFonts w:hint="eastAsia"/>
        </w:rPr>
        <w:t>大卡；生物质燃料：符合《生物质固体成型燃料技术条件》（</w:t>
      </w:r>
      <w:r>
        <w:rPr>
          <w:rFonts w:hint="eastAsia"/>
        </w:rPr>
        <w:t>NY/T1878-2010</w:t>
      </w:r>
      <w:r>
        <w:rPr>
          <w:rFonts w:hint="eastAsia"/>
        </w:rPr>
        <w:t>）和《生物质成型燃料质量分级》（</w:t>
      </w:r>
      <w:r>
        <w:rPr>
          <w:rFonts w:hint="eastAsia"/>
        </w:rPr>
        <w:t>NB/T34024-2015</w:t>
      </w:r>
      <w:r>
        <w:rPr>
          <w:rFonts w:hint="eastAsia"/>
        </w:rPr>
        <w:t>）等技术要求。型煤和生物质燃料全部袋装（</w:t>
      </w:r>
      <w:r>
        <w:rPr>
          <w:rFonts w:hint="eastAsia"/>
        </w:rPr>
        <w:t>25</w:t>
      </w:r>
      <w:r>
        <w:rPr>
          <w:rFonts w:hint="eastAsia"/>
        </w:rPr>
        <w:t>公斤</w:t>
      </w:r>
      <w:r>
        <w:rPr>
          <w:rFonts w:hint="eastAsia"/>
        </w:rPr>
        <w:t>/</w:t>
      </w:r>
      <w:r>
        <w:rPr>
          <w:rFonts w:hint="eastAsia"/>
        </w:rPr>
        <w:t>袋，并且注明供货企业及产品指标数据）。</w:t>
      </w:r>
    </w:p>
    <w:p w:rsidR="009454C4" w:rsidRDefault="009454C4" w:rsidP="009454C4"/>
    <w:p w:rsidR="009454C4" w:rsidRPr="009454C4" w:rsidRDefault="009454C4" w:rsidP="009454C4">
      <w:pPr>
        <w:rPr>
          <w:rFonts w:hint="eastAsia"/>
          <w:b/>
        </w:rPr>
      </w:pPr>
      <w:r>
        <w:rPr>
          <w:rFonts w:hint="eastAsia"/>
        </w:rPr>
        <w:tab/>
      </w:r>
      <w:r w:rsidRPr="009454C4">
        <w:rPr>
          <w:rFonts w:hint="eastAsia"/>
          <w:b/>
        </w:rPr>
        <w:t>二、供煤数量及供煤企业确定</w:t>
      </w:r>
    </w:p>
    <w:p w:rsidR="009454C4" w:rsidRDefault="009454C4" w:rsidP="009454C4"/>
    <w:p w:rsidR="009454C4" w:rsidRDefault="009454C4" w:rsidP="009454C4">
      <w:pPr>
        <w:rPr>
          <w:rFonts w:hint="eastAsia"/>
        </w:rPr>
      </w:pPr>
      <w:r>
        <w:rPr>
          <w:rFonts w:hint="eastAsia"/>
        </w:rPr>
        <w:tab/>
      </w:r>
      <w:r>
        <w:rPr>
          <w:rFonts w:hint="eastAsia"/>
        </w:rPr>
        <w:t>（一）供煤数量</w:t>
      </w:r>
    </w:p>
    <w:p w:rsidR="009454C4" w:rsidRDefault="009454C4" w:rsidP="009454C4"/>
    <w:p w:rsidR="009454C4" w:rsidRDefault="009454C4" w:rsidP="009454C4">
      <w:pPr>
        <w:rPr>
          <w:rFonts w:hint="eastAsia"/>
        </w:rPr>
      </w:pPr>
      <w:r>
        <w:rPr>
          <w:rFonts w:hint="eastAsia"/>
        </w:rPr>
        <w:tab/>
      </w:r>
      <w:r>
        <w:rPr>
          <w:rFonts w:hint="eastAsia"/>
        </w:rPr>
        <w:t>通过对全县城乡居民家庭生产、生活用煤，事业单位取暖用煤调查摸底，结合全县集中供热、煤改气、煤改电工作进展情况，全县优质民用煤用量为</w:t>
      </w:r>
      <w:r>
        <w:rPr>
          <w:rFonts w:hint="eastAsia"/>
        </w:rPr>
        <w:t>5.69</w:t>
      </w:r>
      <w:r>
        <w:rPr>
          <w:rFonts w:hint="eastAsia"/>
        </w:rPr>
        <w:t>万吨左右。其中：城乡居民生活用煤约</w:t>
      </w:r>
      <w:r>
        <w:rPr>
          <w:rFonts w:hint="eastAsia"/>
        </w:rPr>
        <w:t>5.04</w:t>
      </w:r>
      <w:r>
        <w:rPr>
          <w:rFonts w:hint="eastAsia"/>
        </w:rPr>
        <w:t>万吨左右，机关事业单位、餐饮住宿等行业用煤约</w:t>
      </w:r>
      <w:r>
        <w:rPr>
          <w:rFonts w:hint="eastAsia"/>
        </w:rPr>
        <w:t>0.65</w:t>
      </w:r>
      <w:r>
        <w:rPr>
          <w:rFonts w:hint="eastAsia"/>
        </w:rPr>
        <w:t>万吨左右，生物质成型燃料用量大约</w:t>
      </w:r>
      <w:r>
        <w:rPr>
          <w:rFonts w:hint="eastAsia"/>
        </w:rPr>
        <w:t>0.3</w:t>
      </w:r>
      <w:r>
        <w:rPr>
          <w:rFonts w:hint="eastAsia"/>
        </w:rPr>
        <w:t>万吨左右。</w:t>
      </w:r>
    </w:p>
    <w:p w:rsidR="009454C4" w:rsidRDefault="009454C4" w:rsidP="009454C4"/>
    <w:p w:rsidR="009454C4" w:rsidRDefault="009454C4" w:rsidP="009454C4">
      <w:pPr>
        <w:rPr>
          <w:rFonts w:hint="eastAsia"/>
        </w:rPr>
      </w:pPr>
      <w:r>
        <w:rPr>
          <w:rFonts w:hint="eastAsia"/>
        </w:rPr>
        <w:tab/>
      </w:r>
      <w:r>
        <w:rPr>
          <w:rFonts w:hint="eastAsia"/>
        </w:rPr>
        <w:t>（二）供煤企业和供煤点确定</w:t>
      </w:r>
    </w:p>
    <w:p w:rsidR="009454C4" w:rsidRDefault="009454C4" w:rsidP="009454C4"/>
    <w:p w:rsidR="009454C4" w:rsidRDefault="009454C4" w:rsidP="009454C4">
      <w:pPr>
        <w:rPr>
          <w:rFonts w:hint="eastAsia"/>
        </w:rPr>
      </w:pPr>
      <w:r>
        <w:rPr>
          <w:rFonts w:hint="eastAsia"/>
        </w:rPr>
        <w:tab/>
      </w:r>
      <w:r>
        <w:rPr>
          <w:rFonts w:hint="eastAsia"/>
        </w:rPr>
        <w:t>按照布局合理，方便居民的原则，通过招标确定清洁煤供应企业，全县共设立</w:t>
      </w:r>
      <w:r>
        <w:rPr>
          <w:rFonts w:hint="eastAsia"/>
        </w:rPr>
        <w:t>15</w:t>
      </w:r>
      <w:r>
        <w:rPr>
          <w:rFonts w:hint="eastAsia"/>
        </w:rPr>
        <w:t>个左右优质民用煤供应点，每个乡（镇）原则上至少设立</w:t>
      </w:r>
      <w:r>
        <w:rPr>
          <w:rFonts w:hint="eastAsia"/>
        </w:rPr>
        <w:t>1</w:t>
      </w:r>
      <w:r>
        <w:rPr>
          <w:rFonts w:hint="eastAsia"/>
        </w:rPr>
        <w:t>个供应点。由各乡（镇）政府确定后，会同县清洁办负责供煤企业落实供应。</w:t>
      </w:r>
    </w:p>
    <w:p w:rsidR="009454C4" w:rsidRDefault="009454C4" w:rsidP="009454C4"/>
    <w:p w:rsidR="009454C4" w:rsidRDefault="009454C4" w:rsidP="009454C4">
      <w:pPr>
        <w:rPr>
          <w:rFonts w:hint="eastAsia"/>
        </w:rPr>
      </w:pPr>
      <w:r>
        <w:rPr>
          <w:rFonts w:hint="eastAsia"/>
        </w:rPr>
        <w:tab/>
      </w:r>
      <w:r>
        <w:rPr>
          <w:rFonts w:hint="eastAsia"/>
        </w:rPr>
        <w:t>（三）优质民用煤生产供应企业应具备的条件</w:t>
      </w:r>
    </w:p>
    <w:p w:rsidR="009454C4" w:rsidRDefault="009454C4" w:rsidP="009454C4"/>
    <w:p w:rsidR="009454C4" w:rsidRDefault="009454C4" w:rsidP="009454C4">
      <w:pPr>
        <w:rPr>
          <w:rFonts w:hint="eastAsia"/>
        </w:rPr>
      </w:pPr>
      <w:r>
        <w:rPr>
          <w:rFonts w:hint="eastAsia"/>
        </w:rPr>
        <w:tab/>
        <w:t>1</w:t>
      </w:r>
      <w:r>
        <w:rPr>
          <w:rFonts w:hint="eastAsia"/>
        </w:rPr>
        <w:t>．必须具备合法的生产手续，依法纳税，有生产经营和供应能力；</w:t>
      </w:r>
    </w:p>
    <w:p w:rsidR="009454C4" w:rsidRDefault="009454C4" w:rsidP="009454C4"/>
    <w:p w:rsidR="009454C4" w:rsidRDefault="009454C4" w:rsidP="009454C4">
      <w:pPr>
        <w:rPr>
          <w:rFonts w:hint="eastAsia"/>
        </w:rPr>
      </w:pPr>
      <w:r>
        <w:rPr>
          <w:rFonts w:hint="eastAsia"/>
        </w:rPr>
        <w:lastRenderedPageBreak/>
        <w:tab/>
        <w:t>2</w:t>
      </w:r>
      <w:r>
        <w:rPr>
          <w:rFonts w:hint="eastAsia"/>
        </w:rPr>
        <w:t>．优质民用煤生产和供应场地硬化，生产场所实现全封闭，成品全部为袋装销售；</w:t>
      </w:r>
    </w:p>
    <w:p w:rsidR="009454C4" w:rsidRDefault="009454C4" w:rsidP="009454C4"/>
    <w:p w:rsidR="009454C4" w:rsidRDefault="009454C4" w:rsidP="009454C4">
      <w:pPr>
        <w:rPr>
          <w:rFonts w:hint="eastAsia"/>
        </w:rPr>
      </w:pPr>
      <w:r>
        <w:rPr>
          <w:rFonts w:hint="eastAsia"/>
        </w:rPr>
        <w:tab/>
        <w:t>3</w:t>
      </w:r>
      <w:r>
        <w:rPr>
          <w:rFonts w:hint="eastAsia"/>
        </w:rPr>
        <w:t>．有煤质分析化验设备和人员，能有效监测产品质量；</w:t>
      </w:r>
    </w:p>
    <w:p w:rsidR="009454C4" w:rsidRDefault="009454C4" w:rsidP="009454C4"/>
    <w:p w:rsidR="009454C4" w:rsidRDefault="009454C4" w:rsidP="009454C4">
      <w:pPr>
        <w:rPr>
          <w:rFonts w:hint="eastAsia"/>
        </w:rPr>
      </w:pPr>
      <w:r>
        <w:rPr>
          <w:rFonts w:hint="eastAsia"/>
        </w:rPr>
        <w:tab/>
        <w:t>4</w:t>
      </w:r>
      <w:r>
        <w:rPr>
          <w:rFonts w:hint="eastAsia"/>
        </w:rPr>
        <w:t>．在征信系统中无失信和不良记录。</w:t>
      </w:r>
    </w:p>
    <w:p w:rsidR="009454C4" w:rsidRDefault="009454C4" w:rsidP="009454C4"/>
    <w:p w:rsidR="009454C4" w:rsidRPr="009454C4" w:rsidRDefault="009454C4" w:rsidP="009454C4">
      <w:pPr>
        <w:rPr>
          <w:rFonts w:hint="eastAsia"/>
          <w:b/>
        </w:rPr>
      </w:pPr>
      <w:r>
        <w:rPr>
          <w:rFonts w:hint="eastAsia"/>
        </w:rPr>
        <w:tab/>
      </w:r>
      <w:r w:rsidRPr="009454C4">
        <w:rPr>
          <w:rFonts w:hint="eastAsia"/>
          <w:b/>
        </w:rPr>
        <w:t>三、优质民用煤供应管理</w:t>
      </w:r>
    </w:p>
    <w:p w:rsidR="009454C4" w:rsidRDefault="009454C4" w:rsidP="009454C4"/>
    <w:p w:rsidR="009454C4" w:rsidRDefault="009454C4" w:rsidP="009454C4">
      <w:pPr>
        <w:rPr>
          <w:rFonts w:hint="eastAsia"/>
        </w:rPr>
      </w:pPr>
      <w:r>
        <w:rPr>
          <w:rFonts w:hint="eastAsia"/>
        </w:rPr>
        <w:tab/>
      </w:r>
      <w:r>
        <w:rPr>
          <w:rFonts w:hint="eastAsia"/>
        </w:rPr>
        <w:t>（一）型煤、生物质成型燃料必须符合相关要求，市场监管部门要加大抽检力度，确保质量合格；</w:t>
      </w:r>
    </w:p>
    <w:p w:rsidR="009454C4" w:rsidRDefault="009454C4" w:rsidP="009454C4"/>
    <w:p w:rsidR="009454C4" w:rsidRDefault="009454C4" w:rsidP="009454C4">
      <w:pPr>
        <w:rPr>
          <w:rFonts w:hint="eastAsia"/>
        </w:rPr>
      </w:pPr>
      <w:r>
        <w:rPr>
          <w:rFonts w:hint="eastAsia"/>
        </w:rPr>
        <w:tab/>
      </w:r>
      <w:r>
        <w:rPr>
          <w:rFonts w:hint="eastAsia"/>
        </w:rPr>
        <w:t>（二）优质民用煤供应办法：由生产企业送货到各乡（镇）供应点后，采用集中提货的办法，由支部村委指定运输车辆和司机，司机持登记户主居民身份证、补贴吨数、户主、村委支部书记和主任签字确认的提货单，在指定的供应点提货。提货数量确认后，由乡（镇）包村干部在提货单上签字，提货单由乡（镇）包村干部报乡（镇）政府。提货单一式五份，生产供应企业，用户、提货司机、乡（镇）、县清洁办各一份；</w:t>
      </w:r>
    </w:p>
    <w:p w:rsidR="009454C4" w:rsidRDefault="009454C4" w:rsidP="009454C4"/>
    <w:p w:rsidR="009454C4" w:rsidRDefault="009454C4" w:rsidP="009454C4">
      <w:pPr>
        <w:rPr>
          <w:rFonts w:hint="eastAsia"/>
        </w:rPr>
      </w:pPr>
      <w:r>
        <w:rPr>
          <w:rFonts w:hint="eastAsia"/>
        </w:rPr>
        <w:tab/>
      </w:r>
      <w:r>
        <w:rPr>
          <w:rFonts w:hint="eastAsia"/>
        </w:rPr>
        <w:t>（三）优质民用煤生产数量、供应数量，实行日报告、周汇总、月结算制度，由生产供应企业每日向乡（镇）政府、清洁办汇总报告；</w:t>
      </w:r>
    </w:p>
    <w:p w:rsidR="009454C4" w:rsidRDefault="009454C4" w:rsidP="009454C4"/>
    <w:p w:rsidR="009454C4" w:rsidRDefault="009454C4" w:rsidP="009454C4">
      <w:pPr>
        <w:rPr>
          <w:rFonts w:hint="eastAsia"/>
        </w:rPr>
      </w:pPr>
      <w:r>
        <w:rPr>
          <w:rFonts w:hint="eastAsia"/>
        </w:rPr>
        <w:tab/>
      </w:r>
      <w:r>
        <w:rPr>
          <w:rFonts w:hint="eastAsia"/>
        </w:rPr>
        <w:t>（四）县清洁办凭供应结算数量单、提货单申请优质民用煤补贴资金，同时按优质煤实际供应量向县政府申请</w:t>
      </w:r>
      <w:r>
        <w:rPr>
          <w:rFonts w:hint="eastAsia"/>
        </w:rPr>
        <w:t>5</w:t>
      </w:r>
      <w:r>
        <w:rPr>
          <w:rFonts w:hint="eastAsia"/>
        </w:rPr>
        <w:t>元</w:t>
      </w:r>
      <w:r>
        <w:rPr>
          <w:rFonts w:hint="eastAsia"/>
        </w:rPr>
        <w:t>/</w:t>
      </w:r>
      <w:r>
        <w:rPr>
          <w:rFonts w:hint="eastAsia"/>
        </w:rPr>
        <w:t>吨的工作经费；</w:t>
      </w:r>
    </w:p>
    <w:p w:rsidR="009454C4" w:rsidRDefault="009454C4" w:rsidP="009454C4"/>
    <w:p w:rsidR="009454C4" w:rsidRDefault="009454C4" w:rsidP="009454C4">
      <w:pPr>
        <w:rPr>
          <w:rFonts w:hint="eastAsia"/>
        </w:rPr>
      </w:pPr>
      <w:r>
        <w:rPr>
          <w:rFonts w:hint="eastAsia"/>
        </w:rPr>
        <w:tab/>
      </w:r>
      <w:r>
        <w:rPr>
          <w:rFonts w:hint="eastAsia"/>
        </w:rPr>
        <w:t>（五）驶出供应企业厂区的运煤车辆，必须用篷布遮盖严密，无抛洒、滴漏，防止运输过程中造成的环境污染。</w:t>
      </w:r>
    </w:p>
    <w:p w:rsidR="009454C4" w:rsidRDefault="009454C4" w:rsidP="009454C4"/>
    <w:p w:rsidR="009454C4" w:rsidRPr="009454C4" w:rsidRDefault="009454C4" w:rsidP="009454C4">
      <w:pPr>
        <w:rPr>
          <w:rFonts w:hint="eastAsia"/>
          <w:b/>
        </w:rPr>
      </w:pPr>
      <w:r>
        <w:rPr>
          <w:rFonts w:hint="eastAsia"/>
        </w:rPr>
        <w:tab/>
      </w:r>
      <w:r w:rsidRPr="009454C4">
        <w:rPr>
          <w:rFonts w:hint="eastAsia"/>
          <w:b/>
        </w:rPr>
        <w:t>四、补贴标准及范围</w:t>
      </w:r>
    </w:p>
    <w:p w:rsidR="009454C4" w:rsidRDefault="009454C4" w:rsidP="009454C4"/>
    <w:p w:rsidR="009454C4" w:rsidRDefault="009454C4" w:rsidP="009454C4">
      <w:pPr>
        <w:rPr>
          <w:rFonts w:hint="eastAsia"/>
        </w:rPr>
      </w:pPr>
      <w:r>
        <w:rPr>
          <w:rFonts w:hint="eastAsia"/>
        </w:rPr>
        <w:tab/>
      </w:r>
      <w:r>
        <w:rPr>
          <w:rFonts w:hint="eastAsia"/>
        </w:rPr>
        <w:t>（一）县政府按实际取暖用煤人数每人</w:t>
      </w:r>
      <w:r>
        <w:rPr>
          <w:rFonts w:hint="eastAsia"/>
        </w:rPr>
        <w:t>1</w:t>
      </w:r>
      <w:r>
        <w:rPr>
          <w:rFonts w:hint="eastAsia"/>
        </w:rPr>
        <w:t>吨（享受政府烤火补助的人员、县政府和吕梁市规划的禁煤区的居民和县政府已统一实施集中供热、煤改气、煤改电的居民除外）予以补贴，居民付费</w:t>
      </w:r>
      <w:r>
        <w:rPr>
          <w:rFonts w:hint="eastAsia"/>
        </w:rPr>
        <w:t>300</w:t>
      </w:r>
      <w:r>
        <w:rPr>
          <w:rFonts w:hint="eastAsia"/>
        </w:rPr>
        <w:t>元</w:t>
      </w:r>
      <w:r>
        <w:rPr>
          <w:rFonts w:hint="eastAsia"/>
        </w:rPr>
        <w:t>/</w:t>
      </w:r>
      <w:r>
        <w:rPr>
          <w:rFonts w:hint="eastAsia"/>
        </w:rPr>
        <w:t>吨，剩余差价由政府进行补贴，超出每人</w:t>
      </w:r>
      <w:r>
        <w:rPr>
          <w:rFonts w:hint="eastAsia"/>
        </w:rPr>
        <w:t>1</w:t>
      </w:r>
      <w:r>
        <w:rPr>
          <w:rFonts w:hint="eastAsia"/>
        </w:rPr>
        <w:t>吨的由居民自行按市场价采购；</w:t>
      </w:r>
    </w:p>
    <w:p w:rsidR="009454C4" w:rsidRDefault="009454C4" w:rsidP="009454C4"/>
    <w:p w:rsidR="009454C4" w:rsidRDefault="009454C4" w:rsidP="009454C4">
      <w:pPr>
        <w:rPr>
          <w:rFonts w:hint="eastAsia"/>
        </w:rPr>
      </w:pPr>
      <w:r>
        <w:rPr>
          <w:rFonts w:hint="eastAsia"/>
        </w:rPr>
        <w:tab/>
      </w:r>
      <w:r>
        <w:rPr>
          <w:rFonts w:hint="eastAsia"/>
        </w:rPr>
        <w:t>（二）机关事业单位等取暖用煤，按照实际需要由县政府集中供应。经营性餐饮、住宿行业的取暖用煤，城乡居民生产用煤，县政府不予补贴。村企供煤协议中为居民供应的生活用煤，由企业货币化兑现。</w:t>
      </w:r>
    </w:p>
    <w:p w:rsidR="009454C4" w:rsidRDefault="009454C4" w:rsidP="009454C4"/>
    <w:p w:rsidR="009454C4" w:rsidRPr="009454C4" w:rsidRDefault="009454C4" w:rsidP="009454C4">
      <w:pPr>
        <w:rPr>
          <w:rFonts w:hint="eastAsia"/>
          <w:b/>
        </w:rPr>
      </w:pPr>
      <w:r>
        <w:rPr>
          <w:rFonts w:hint="eastAsia"/>
        </w:rPr>
        <w:tab/>
      </w:r>
      <w:r w:rsidRPr="009454C4">
        <w:rPr>
          <w:rFonts w:hint="eastAsia"/>
          <w:b/>
        </w:rPr>
        <w:t>五、工作职责</w:t>
      </w:r>
    </w:p>
    <w:p w:rsidR="009454C4" w:rsidRDefault="009454C4" w:rsidP="009454C4"/>
    <w:p w:rsidR="009454C4" w:rsidRDefault="009454C4" w:rsidP="009454C4">
      <w:pPr>
        <w:rPr>
          <w:rFonts w:hint="eastAsia"/>
        </w:rPr>
      </w:pPr>
      <w:r>
        <w:rPr>
          <w:rFonts w:hint="eastAsia"/>
        </w:rPr>
        <w:tab/>
      </w:r>
      <w:r>
        <w:rPr>
          <w:rFonts w:hint="eastAsia"/>
        </w:rPr>
        <w:t>（一）各乡（镇）负责优质民用煤供应点的选择确定，确认优质民用煤补贴人数、资金结算及供煤点日常管理工作；</w:t>
      </w:r>
    </w:p>
    <w:p w:rsidR="009454C4" w:rsidRDefault="009454C4" w:rsidP="009454C4"/>
    <w:p w:rsidR="009454C4" w:rsidRDefault="009454C4" w:rsidP="009454C4">
      <w:pPr>
        <w:rPr>
          <w:rFonts w:hint="eastAsia"/>
        </w:rPr>
      </w:pPr>
      <w:r>
        <w:rPr>
          <w:rFonts w:hint="eastAsia"/>
        </w:rPr>
        <w:tab/>
      </w:r>
      <w:r>
        <w:rPr>
          <w:rFonts w:hint="eastAsia"/>
        </w:rPr>
        <w:t>（二）吕梁市生态环境局柳林分局负责优质民用煤生产供应企业环保设施监管工作；</w:t>
      </w:r>
    </w:p>
    <w:p w:rsidR="009454C4" w:rsidRDefault="009454C4" w:rsidP="009454C4"/>
    <w:p w:rsidR="009454C4" w:rsidRDefault="009454C4" w:rsidP="009454C4">
      <w:pPr>
        <w:rPr>
          <w:rFonts w:hint="eastAsia"/>
        </w:rPr>
      </w:pPr>
      <w:r>
        <w:rPr>
          <w:rFonts w:hint="eastAsia"/>
        </w:rPr>
        <w:lastRenderedPageBreak/>
        <w:tab/>
      </w:r>
      <w:r>
        <w:rPr>
          <w:rFonts w:hint="eastAsia"/>
        </w:rPr>
        <w:t>（三）县发改局负责优质民用煤价格调查、确定、调整、审查工作；</w:t>
      </w:r>
    </w:p>
    <w:p w:rsidR="009454C4" w:rsidRDefault="009454C4" w:rsidP="009454C4"/>
    <w:p w:rsidR="009454C4" w:rsidRDefault="009454C4" w:rsidP="009454C4">
      <w:pPr>
        <w:rPr>
          <w:rFonts w:hint="eastAsia"/>
        </w:rPr>
      </w:pPr>
      <w:r>
        <w:rPr>
          <w:rFonts w:hint="eastAsia"/>
        </w:rPr>
        <w:tab/>
      </w:r>
      <w:r>
        <w:rPr>
          <w:rFonts w:hint="eastAsia"/>
        </w:rPr>
        <w:t>（四）县财政局负责优质民用煤政府补贴、工作经费的兑现和下拔工作；</w:t>
      </w:r>
    </w:p>
    <w:p w:rsidR="009454C4" w:rsidRDefault="009454C4" w:rsidP="009454C4"/>
    <w:p w:rsidR="009454C4" w:rsidRDefault="009454C4" w:rsidP="009454C4">
      <w:pPr>
        <w:rPr>
          <w:rFonts w:hint="eastAsia"/>
        </w:rPr>
      </w:pPr>
      <w:r>
        <w:rPr>
          <w:rFonts w:hint="eastAsia"/>
        </w:rPr>
        <w:tab/>
      </w:r>
      <w:r>
        <w:rPr>
          <w:rFonts w:hint="eastAsia"/>
        </w:rPr>
        <w:t>（五）县市场监督局负责优质民用煤的计量和质量监管工作，定期对民用煤进行质量和计量抽检，确保煤质达标、计量准确；</w:t>
      </w:r>
    </w:p>
    <w:p w:rsidR="009454C4" w:rsidRDefault="009454C4" w:rsidP="009454C4"/>
    <w:p w:rsidR="009454C4" w:rsidRDefault="009454C4" w:rsidP="009454C4">
      <w:pPr>
        <w:rPr>
          <w:rFonts w:hint="eastAsia"/>
        </w:rPr>
      </w:pPr>
      <w:r>
        <w:rPr>
          <w:rFonts w:hint="eastAsia"/>
        </w:rPr>
        <w:tab/>
      </w:r>
      <w:r>
        <w:rPr>
          <w:rFonts w:hint="eastAsia"/>
        </w:rPr>
        <w:t>（六）县清洁办负责优质民用煤供应日常管理工作；</w:t>
      </w:r>
    </w:p>
    <w:p w:rsidR="009454C4" w:rsidRDefault="009454C4" w:rsidP="009454C4"/>
    <w:p w:rsidR="009454C4" w:rsidRDefault="009454C4" w:rsidP="009454C4">
      <w:pPr>
        <w:rPr>
          <w:rFonts w:hint="eastAsia"/>
        </w:rPr>
      </w:pPr>
      <w:r>
        <w:rPr>
          <w:rFonts w:hint="eastAsia"/>
        </w:rPr>
        <w:tab/>
      </w:r>
      <w:r>
        <w:rPr>
          <w:rFonts w:hint="eastAsia"/>
        </w:rPr>
        <w:t>（七）县公安局牵头，能源局、市场监督管理局、吕梁市生态环境局柳林分局配合，加强对煤炭生产企业的监管，依法查处劣质散煤销售、运输、使用等行为；</w:t>
      </w:r>
    </w:p>
    <w:p w:rsidR="009454C4" w:rsidRDefault="009454C4" w:rsidP="009454C4"/>
    <w:p w:rsidR="009454C4" w:rsidRDefault="009454C4" w:rsidP="009454C4">
      <w:pPr>
        <w:rPr>
          <w:rFonts w:hint="eastAsia"/>
        </w:rPr>
      </w:pPr>
      <w:r>
        <w:rPr>
          <w:rFonts w:hint="eastAsia"/>
        </w:rPr>
        <w:tab/>
      </w:r>
      <w:r>
        <w:rPr>
          <w:rFonts w:hint="eastAsia"/>
        </w:rPr>
        <w:t>（八）县交警队牵头，能源局、市场监督管理局、吕梁市生态环境局柳林分局配合，加强对运输或销售散煤车辆查处。</w:t>
      </w:r>
    </w:p>
    <w:p w:rsidR="009454C4" w:rsidRDefault="009454C4" w:rsidP="009454C4"/>
    <w:p w:rsidR="009454C4" w:rsidRPr="009454C4" w:rsidRDefault="009454C4" w:rsidP="009454C4">
      <w:pPr>
        <w:rPr>
          <w:rFonts w:hint="eastAsia"/>
          <w:b/>
        </w:rPr>
      </w:pPr>
      <w:r>
        <w:rPr>
          <w:rFonts w:hint="eastAsia"/>
        </w:rPr>
        <w:tab/>
      </w:r>
      <w:r w:rsidRPr="009454C4">
        <w:rPr>
          <w:rFonts w:hint="eastAsia"/>
          <w:b/>
        </w:rPr>
        <w:t>六、工作要求</w:t>
      </w:r>
    </w:p>
    <w:p w:rsidR="009454C4" w:rsidRDefault="009454C4" w:rsidP="009454C4"/>
    <w:p w:rsidR="009454C4" w:rsidRDefault="009454C4" w:rsidP="009454C4">
      <w:pPr>
        <w:rPr>
          <w:rFonts w:hint="eastAsia"/>
        </w:rPr>
      </w:pPr>
      <w:r>
        <w:rPr>
          <w:rFonts w:hint="eastAsia"/>
        </w:rPr>
        <w:tab/>
      </w:r>
      <w:r>
        <w:rPr>
          <w:rFonts w:hint="eastAsia"/>
        </w:rPr>
        <w:t>（一）加强组织领导。各乡（镇）、各有关部门要高度重视优质民用煤供应工作，要进一步加强领导，强化措施，完善机制，确保供应工作顺利推进。各乡（镇）人民政府要根据本方案要求，研究制定符合本乡（镇）实际的具体实施方案，明确乡（镇）政府主要负责人为该项工作第一责任人，将各项任务分解到岗、明确到人、确保优质民用煤供应工作顺利推进。</w:t>
      </w:r>
    </w:p>
    <w:p w:rsidR="009454C4" w:rsidRDefault="009454C4" w:rsidP="009454C4"/>
    <w:p w:rsidR="009454C4" w:rsidRDefault="009454C4" w:rsidP="009454C4">
      <w:pPr>
        <w:rPr>
          <w:rFonts w:hint="eastAsia"/>
        </w:rPr>
      </w:pPr>
      <w:r>
        <w:rPr>
          <w:rFonts w:hint="eastAsia"/>
        </w:rPr>
        <w:tab/>
      </w:r>
      <w:r>
        <w:rPr>
          <w:rFonts w:hint="eastAsia"/>
        </w:rPr>
        <w:t>（二）严格督导问责。县政府督查室要采取定期督查、实地督导、明察暗访等形式督导检查我县优质民用煤供应工作。对不认真履行职责，工作不力造成严重后果的相关责任人，依照有关规定严厉问责。</w:t>
      </w:r>
    </w:p>
    <w:p w:rsidR="009454C4" w:rsidRDefault="009454C4" w:rsidP="009454C4"/>
    <w:p w:rsidR="00477454" w:rsidRDefault="009454C4" w:rsidP="009454C4">
      <w:r>
        <w:rPr>
          <w:rFonts w:hint="eastAsia"/>
        </w:rPr>
        <w:tab/>
      </w:r>
      <w:r>
        <w:rPr>
          <w:rFonts w:hint="eastAsia"/>
        </w:rPr>
        <w:t>（三）营造良好氛围。要充分发挥新闻媒体作用，大力宣传开展优质民用煤供应工作的重要意义和政策措施，做到家喻户晓、人人皆知。要引导群众自觉使用优质民用煤，积极支持、参与大气污染防治工作，在全县上下形成治理污染、保护环境的良好氛围。</w:t>
      </w:r>
    </w:p>
    <w:sectPr w:rsidR="004774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4C4"/>
    <w:rsid w:val="00477454"/>
    <w:rsid w:val="00945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341</Words>
  <Characters>1948</Characters>
  <Application>Microsoft Office Word</Application>
  <DocSecurity>0</DocSecurity>
  <Lines>16</Lines>
  <Paragraphs>4</Paragraphs>
  <ScaleCrop>false</ScaleCrop>
  <Company>MS</Company>
  <LinksUpToDate>false</LinksUpToDate>
  <CharactersWithSpaces>2285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2021-07-05T08:15:00Z</dcterms:created>
  <dcterms:modified xsi:type="dcterms:W3CDTF">2021-07-05T08:18:00Z</dcterms:modified>
</cp:coreProperties>
</file>